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D" w:rsidRDefault="00B2154D" w:rsidP="00B2154D"/>
    <w:tbl>
      <w:tblPr>
        <w:tblW w:w="0" w:type="auto"/>
        <w:tblInd w:w="-459" w:type="dxa"/>
        <w:tblLayout w:type="fixed"/>
        <w:tblLook w:val="04A0"/>
      </w:tblPr>
      <w:tblGrid>
        <w:gridCol w:w="4253"/>
        <w:gridCol w:w="1701"/>
        <w:gridCol w:w="4678"/>
      </w:tblGrid>
      <w:tr w:rsidR="00B2154D" w:rsidTr="00B2154D">
        <w:tc>
          <w:tcPr>
            <w:tcW w:w="4253" w:type="dxa"/>
            <w:hideMark/>
          </w:tcPr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72390</wp:posOffset>
                  </wp:positionV>
                  <wp:extent cx="695960" cy="648335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Республикасы</w:t>
            </w:r>
            <w:proofErr w:type="spellEnd"/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>Минзәлә муни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>ипал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 xml:space="preserve"> районы Башкарма комитетының “Мәгариф бүлеге” муни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>ипал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 xml:space="preserve"> учре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ж</w:t>
            </w:r>
            <w:r>
              <w:rPr>
                <w:rFonts w:ascii="Times New Roman" w:hAnsi="Times New Roman"/>
                <w:b/>
                <w:sz w:val="20"/>
                <w:lang w:val="be-BY" w:eastAsia="en-US"/>
              </w:rPr>
              <w:t>дениясе</w:t>
            </w: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423700,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Минз</w:t>
            </w:r>
            <w:proofErr w:type="spellEnd"/>
            <w:r>
              <w:rPr>
                <w:rFonts w:ascii="Times New Roman" w:hAnsi="Times New Roman"/>
                <w:sz w:val="20"/>
                <w:lang w:val="tt-RU" w:eastAsia="en-US"/>
              </w:rPr>
              <w:t>ә</w:t>
            </w:r>
            <w:r>
              <w:rPr>
                <w:rFonts w:ascii="Times New Roman" w:hAnsi="Times New Roman"/>
                <w:sz w:val="20"/>
                <w:lang w:eastAsia="en-US"/>
              </w:rPr>
              <w:t>л</w:t>
            </w:r>
            <w:r>
              <w:rPr>
                <w:rFonts w:ascii="Times New Roman" w:hAnsi="Times New Roman"/>
                <w:sz w:val="20"/>
                <w:lang w:val="tt-RU" w:eastAsia="en-US"/>
              </w:rPr>
              <w:t>ә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., Тукай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., 13</w:t>
            </w: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тел. 3–35-62</w:t>
            </w:r>
          </w:p>
        </w:tc>
        <w:tc>
          <w:tcPr>
            <w:tcW w:w="1701" w:type="dxa"/>
          </w:tcPr>
          <w:p w:rsidR="00B2154D" w:rsidRDefault="00B2154D" w:rsidP="00B2154D">
            <w:pPr>
              <w:pStyle w:val="2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678" w:type="dxa"/>
            <w:hideMark/>
          </w:tcPr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Муниципальное учреждение «Отдел образования» Исполнительного</w:t>
            </w: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комитета Мензелинского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муници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be-BY" w:eastAsia="en-US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ального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района Республики Татарстан </w:t>
            </w: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423700, г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ензелинск, ул.Тукая, 13</w:t>
            </w:r>
          </w:p>
          <w:p w:rsidR="00B2154D" w:rsidRDefault="00B2154D" w:rsidP="00B2154D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тел. 3–35-62</w:t>
            </w:r>
          </w:p>
        </w:tc>
      </w:tr>
      <w:tr w:rsidR="00B2154D" w:rsidTr="00B2154D">
        <w:tc>
          <w:tcPr>
            <w:tcW w:w="4253" w:type="dxa"/>
          </w:tcPr>
          <w:p w:rsidR="00B2154D" w:rsidRDefault="00B2154D" w:rsidP="00B2154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2154D" w:rsidRDefault="00B2154D" w:rsidP="00B2154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B2154D" w:rsidRDefault="00B2154D" w:rsidP="00B2154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2154D" w:rsidTr="00B2154D">
        <w:tc>
          <w:tcPr>
            <w:tcW w:w="10632" w:type="dxa"/>
            <w:gridSpan w:val="3"/>
            <w:hideMark/>
          </w:tcPr>
          <w:p w:rsidR="00B2154D" w:rsidRDefault="00B2154D" w:rsidP="00B2154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:rsidR="00B2154D" w:rsidRDefault="00B2154D" w:rsidP="00B2154D">
      <w:pPr>
        <w:pStyle w:val="a3"/>
        <w:rPr>
          <w:sz w:val="20"/>
        </w:rPr>
      </w:pPr>
    </w:p>
    <w:p w:rsidR="00B2154D" w:rsidRDefault="00B2154D" w:rsidP="00B21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№ _______                                                                                       от  «____»______________2010г.</w:t>
      </w:r>
    </w:p>
    <w:p w:rsidR="00B2154D" w:rsidRDefault="00B2154D" w:rsidP="00B2154D">
      <w:pPr>
        <w:pStyle w:val="a3"/>
        <w:rPr>
          <w:sz w:val="20"/>
        </w:rPr>
      </w:pPr>
    </w:p>
    <w:p w:rsidR="00B1767C" w:rsidRDefault="00B1767C" w:rsidP="00B2154D">
      <w:pPr>
        <w:pStyle w:val="a3"/>
        <w:rPr>
          <w:sz w:val="20"/>
        </w:rPr>
      </w:pPr>
    </w:p>
    <w:p w:rsidR="00B1767C" w:rsidRDefault="00B1767C" w:rsidP="00B2154D">
      <w:pPr>
        <w:pStyle w:val="a3"/>
        <w:rPr>
          <w:sz w:val="20"/>
        </w:rPr>
      </w:pPr>
    </w:p>
    <w:p w:rsidR="00B2154D" w:rsidRDefault="00B2154D" w:rsidP="00B21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B1767C" w:rsidRDefault="00B1767C" w:rsidP="00B2154D">
      <w:pPr>
        <w:jc w:val="center"/>
        <w:rPr>
          <w:rFonts w:ascii="Times New Roman" w:hAnsi="Times New Roman"/>
        </w:rPr>
      </w:pPr>
    </w:p>
    <w:p w:rsidR="00B2154D" w:rsidRDefault="00B2154D" w:rsidP="00B2154D">
      <w:pPr>
        <w:jc w:val="center"/>
        <w:rPr>
          <w:rFonts w:ascii="Times New Roman" w:hAnsi="Times New Roman"/>
        </w:rPr>
      </w:pPr>
    </w:p>
    <w:p w:rsidR="00B2154D" w:rsidRDefault="00B2154D" w:rsidP="00B21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итогах муниципального этапа </w:t>
      </w:r>
      <w:proofErr w:type="gramStart"/>
      <w:r>
        <w:rPr>
          <w:rFonts w:ascii="Times New Roman" w:hAnsi="Times New Roman"/>
        </w:rPr>
        <w:t>Республиканской</w:t>
      </w:r>
      <w:proofErr w:type="gramEnd"/>
      <w:r>
        <w:rPr>
          <w:rFonts w:ascii="Times New Roman" w:hAnsi="Times New Roman"/>
        </w:rPr>
        <w:t xml:space="preserve"> предметной</w:t>
      </w:r>
    </w:p>
    <w:p w:rsidR="00B2154D" w:rsidRDefault="00B2154D" w:rsidP="00B215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олимпиады школьников в 2010-2011 учебном году»</w:t>
      </w:r>
    </w:p>
    <w:p w:rsidR="00B1767C" w:rsidRDefault="00B1767C" w:rsidP="00B2154D">
      <w:pPr>
        <w:rPr>
          <w:rFonts w:ascii="Times New Roman" w:hAnsi="Times New Roman"/>
        </w:rPr>
      </w:pPr>
    </w:p>
    <w:p w:rsidR="00B1767C" w:rsidRDefault="00B1767C" w:rsidP="00B2154D">
      <w:pPr>
        <w:rPr>
          <w:rFonts w:ascii="Times New Roman" w:hAnsi="Times New Roman"/>
        </w:rPr>
      </w:pPr>
    </w:p>
    <w:p w:rsidR="00B2154D" w:rsidRDefault="00B2154D" w:rsidP="00B21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FB1CF8" w:rsidRPr="00B1767C" w:rsidRDefault="00B2154D" w:rsidP="00B2154D">
      <w:pPr>
        <w:pStyle w:val="a5"/>
        <w:numPr>
          <w:ilvl w:val="0"/>
          <w:numId w:val="1"/>
        </w:numPr>
        <w:ind w:left="360"/>
        <w:rPr>
          <w:rFonts w:ascii="Times New Roman" w:hAnsi="Times New Roman"/>
        </w:rPr>
      </w:pPr>
      <w:r w:rsidRPr="00B1767C">
        <w:rPr>
          <w:rFonts w:ascii="Times New Roman" w:hAnsi="Times New Roman"/>
        </w:rPr>
        <w:t xml:space="preserve">Утвердить итоги муниципального этапа Республиканской предметной олимпиады </w:t>
      </w:r>
      <w:r w:rsidRPr="00B1767C">
        <w:rPr>
          <w:rFonts w:ascii="Times New Roman" w:hAnsi="Times New Roman"/>
          <w:b/>
        </w:rPr>
        <w:t>(призёры олимпиады)</w:t>
      </w:r>
    </w:p>
    <w:p w:rsidR="009A1752" w:rsidRDefault="009A1752" w:rsidP="00B2154D">
      <w:pPr>
        <w:ind w:left="360"/>
        <w:rPr>
          <w:rFonts w:ascii="Times New Roman" w:hAnsi="Times New Roman"/>
        </w:rPr>
      </w:pPr>
    </w:p>
    <w:p w:rsidR="009A1752" w:rsidRDefault="009A1752" w:rsidP="00B2154D">
      <w:pPr>
        <w:ind w:left="360"/>
        <w:rPr>
          <w:rFonts w:ascii="Times New Roman" w:hAnsi="Times New Roman"/>
        </w:rPr>
      </w:pPr>
    </w:p>
    <w:tbl>
      <w:tblPr>
        <w:tblStyle w:val="a6"/>
        <w:tblW w:w="10031" w:type="dxa"/>
        <w:tblLayout w:type="fixed"/>
        <w:tblLook w:val="01E0"/>
      </w:tblPr>
      <w:tblGrid>
        <w:gridCol w:w="568"/>
        <w:gridCol w:w="2375"/>
        <w:gridCol w:w="851"/>
        <w:gridCol w:w="1984"/>
        <w:gridCol w:w="2127"/>
        <w:gridCol w:w="2126"/>
      </w:tblGrid>
      <w:tr w:rsidR="00B2154D" w:rsidTr="00A437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Ф.И.О. победителя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Ф.И.О.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МОУ</w:t>
            </w:r>
          </w:p>
        </w:tc>
      </w:tr>
      <w:tr w:rsidR="00B2154D" w:rsidTr="00A43742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Мадияров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Айнур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Бадрутдинова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Кузембетьевская СОШ</w:t>
            </w:r>
          </w:p>
        </w:tc>
      </w:tr>
      <w:tr w:rsidR="00B2154D" w:rsidTr="00A43742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Хаертдинова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Ландыш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Ралимова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Аюская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B2154D" w:rsidTr="00A43742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Исламова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Язиля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Фаррахова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Верхнетакерменская ООШ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Мухаметдинова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Айсылу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Гильмиева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Гимназия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Шигапова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Рамиля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Хазипова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Габдулхаков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Алмаз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Ахметова Т.З.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Кузембетьевская СОШ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Новикова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Зульфия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Гильмиева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Гимназия</w:t>
            </w:r>
          </w:p>
        </w:tc>
      </w:tr>
      <w:tr w:rsidR="00B2154D" w:rsidTr="00A43742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Бикмурзина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Айсылу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Марданова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Кадряковская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B2154D" w:rsidTr="00A43742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9A175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Исламова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Язиля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Фаррахова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Верхнетакерменская ООШ</w:t>
            </w:r>
          </w:p>
        </w:tc>
      </w:tr>
      <w:tr w:rsidR="00B2154D" w:rsidTr="00A43742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Дилюза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Ибрагимова Ф.Г.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Подгорнобайларская СОШ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2154D" w:rsidTr="00A43742">
        <w:trPr>
          <w:trHeight w:val="3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Маузиева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Алсу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Сахапова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B2154D" w:rsidTr="00A43742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Габдулхаков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Алмаз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Ахметова Т.З.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B471E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Кузембетьевская СОШ</w:t>
            </w:r>
          </w:p>
        </w:tc>
      </w:tr>
      <w:tr w:rsidR="00B2154D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D" w:rsidRDefault="00B2154D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F2BD4" w:rsidTr="00A43742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Сизова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Индира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Хазипова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6F2BD4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F2BD4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D4" w:rsidRDefault="006F2BD4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A5A52" w:rsidTr="00A43742">
        <w:trPr>
          <w:trHeight w:val="3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Шайхразиев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Ленар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Сахапова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A52" w:rsidRDefault="00DA5A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Татарский язык для учащихся школ с татарским языком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1752" w:rsidTr="00A43742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Кириллова Оксана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Ибрагимова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Кадряковская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Шигапов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Рифат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D36CE2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334E5E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Ахтямова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Айзиля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334E5E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Шафигуллина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334E5E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Маулина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Ляйля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Шафигуллина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Гимадиева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Ляйля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И.Ф.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Подгорнобайларская СОШ</w:t>
            </w:r>
          </w:p>
        </w:tc>
      </w:tr>
      <w:tr w:rsidR="009A1752" w:rsidTr="00A43742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Вазетдинова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Гузель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Билалова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Диляра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Г.У.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Подгорнобайларская СОШ</w:t>
            </w:r>
          </w:p>
        </w:tc>
      </w:tr>
      <w:tr w:rsidR="009A1752" w:rsidTr="00A437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DA5A5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Шигапов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Рифат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FF1029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Гатина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Ляйля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FF1029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Шафигуллина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Гимадиева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Ляйля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И.Ф.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Подгорнобайларская СОШ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Маузиева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Алсу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Шафигуллина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Урусовская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5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Шигапова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Рамиля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Сафиуллина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Айзира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Г.У.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Подгорнобайларская СОШ</w:t>
            </w:r>
          </w:p>
        </w:tc>
      </w:tr>
      <w:tr w:rsidR="009A1752" w:rsidTr="00A43742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Вазетдинова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Гузель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Новомелькенская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9A1752" w:rsidTr="00A437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Татарский язык для учащихся татар школ с русским языком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Фарида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Гайнуллина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Закирова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Айгуль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Шайхутдинова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№3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Сабирова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Лейла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Фардеева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Гульназ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Шайхутдинова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№3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Шайхразиева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Лейсан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Шайхутдинова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№3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Низамова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Миляуша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Гайнуллина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097E8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9A1752" w:rsidTr="00A43742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857FC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Татарская литература для учащихся татар школ с русским языком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857FC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Фарида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857FCC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Гайнуллина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857FC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9A1752" w:rsidTr="00A43742">
        <w:trPr>
          <w:trHeight w:val="5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Гульназ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Шайхутдинова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№3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Каюмова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Ильсияр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Каюмова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Коноваловская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 </w:t>
            </w:r>
          </w:p>
        </w:tc>
      </w:tr>
      <w:tr w:rsidR="009A1752" w:rsidTr="00A43742">
        <w:trPr>
          <w:trHeight w:val="4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Камаев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Булат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Шамсутдинова Л.Р.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№2</w:t>
            </w:r>
          </w:p>
        </w:tc>
      </w:tr>
      <w:tr w:rsidR="009A1752" w:rsidTr="00A437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Татарский язык для учащихся русскоязычных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групп школ с татарским языком обучения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Арсланов Роман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Ахметова Д.Р.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Калтаковская СОШ</w:t>
            </w:r>
          </w:p>
        </w:tc>
      </w:tr>
      <w:tr w:rsidR="009A175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9A175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Бурлина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Асманова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Белякова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170FC7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Асманова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Л.К.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170FC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№1</w:t>
            </w: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Балдина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Александра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Хамаева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№2</w:t>
            </w: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Карпова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Рахматуллина Ч.Х.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СОШ №2</w:t>
            </w: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Ботова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Алёна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Валиева Р.Н.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Матвеевская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СОШ</w:t>
            </w:r>
          </w:p>
        </w:tc>
      </w:tr>
      <w:tr w:rsidR="00A43742" w:rsidTr="00A437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Марийский язык и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Арсланов 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Яикбаева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А.Ф.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Калтаковская СОШ</w:t>
            </w: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Зарипова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Идулбаева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Ю.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Шутов М.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43742" w:rsidTr="00A4374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Адылев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43742" w:rsidTr="00A4374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Абдулов 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42" w:rsidRDefault="00A43742" w:rsidP="00B2154D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2154D" w:rsidRDefault="00B2154D" w:rsidP="00B2154D">
      <w:pPr>
        <w:pStyle w:val="a3"/>
        <w:rPr>
          <w:rFonts w:ascii="Times New Roman" w:hAnsi="Times New Roman"/>
        </w:rPr>
      </w:pPr>
    </w:p>
    <w:p w:rsidR="00B2154D" w:rsidRDefault="00B2154D" w:rsidP="00B2154D">
      <w:pPr>
        <w:pStyle w:val="a3"/>
        <w:rPr>
          <w:rFonts w:ascii="Times New Roman" w:hAnsi="Times New Roman"/>
        </w:rPr>
      </w:pPr>
    </w:p>
    <w:p w:rsidR="00B2154D" w:rsidRDefault="00B2154D" w:rsidP="00B2154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Директорам школ победителей муниципального этапа Всероссийской олимпиады школьников объявить благодарность </w:t>
      </w:r>
      <w:proofErr w:type="gramStart"/>
      <w:r>
        <w:rPr>
          <w:rFonts w:ascii="Times New Roman" w:hAnsi="Times New Roman"/>
        </w:rPr>
        <w:t>педагогам</w:t>
      </w:r>
      <w:proofErr w:type="gramEnd"/>
      <w:r>
        <w:rPr>
          <w:rFonts w:ascii="Times New Roman" w:hAnsi="Times New Roman"/>
        </w:rPr>
        <w:t xml:space="preserve"> подготовившим вышеперечисленных учеников</w:t>
      </w:r>
    </w:p>
    <w:p w:rsidR="00B2154D" w:rsidRDefault="00B2154D" w:rsidP="00B2154D">
      <w:pPr>
        <w:pStyle w:val="a3"/>
        <w:rPr>
          <w:rFonts w:ascii="Times New Roman" w:hAnsi="Times New Roman"/>
          <w:color w:val="FF0000"/>
        </w:rPr>
      </w:pPr>
    </w:p>
    <w:p w:rsidR="00B2154D" w:rsidRDefault="00B2154D" w:rsidP="00B21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Начальник МУ «Отдел образования»</w:t>
      </w:r>
    </w:p>
    <w:p w:rsidR="00B2154D" w:rsidRDefault="00B2154D" w:rsidP="00B21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Исполнительного комитета</w:t>
      </w:r>
    </w:p>
    <w:p w:rsidR="00B2154D" w:rsidRDefault="00B2154D" w:rsidP="00B21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Мензелинского муниципального района РТ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Н.С. Габдуллин                                                                                                                                                                                                                       </w:t>
      </w:r>
    </w:p>
    <w:p w:rsidR="00B2154D" w:rsidRDefault="00B2154D"/>
    <w:sectPr w:rsidR="00B2154D" w:rsidSect="00B2154D">
      <w:pgSz w:w="11906" w:h="16838"/>
      <w:pgMar w:top="907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cademy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640"/>
    <w:multiLevelType w:val="hybridMultilevel"/>
    <w:tmpl w:val="A7B0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4D"/>
    <w:rsid w:val="002A7B7B"/>
    <w:rsid w:val="004466AC"/>
    <w:rsid w:val="004C539B"/>
    <w:rsid w:val="005F76DC"/>
    <w:rsid w:val="006026CA"/>
    <w:rsid w:val="0069088B"/>
    <w:rsid w:val="006F2BD4"/>
    <w:rsid w:val="00857FCC"/>
    <w:rsid w:val="008C0D37"/>
    <w:rsid w:val="009A1752"/>
    <w:rsid w:val="00A41713"/>
    <w:rsid w:val="00A43742"/>
    <w:rsid w:val="00A72212"/>
    <w:rsid w:val="00B1767C"/>
    <w:rsid w:val="00B2154D"/>
    <w:rsid w:val="00BA5AE2"/>
    <w:rsid w:val="00BB471E"/>
    <w:rsid w:val="00BE1E3E"/>
    <w:rsid w:val="00D36CE2"/>
    <w:rsid w:val="00DA5A52"/>
    <w:rsid w:val="00FB1CF8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4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154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2154D"/>
    <w:rPr>
      <w:rFonts w:ascii="Arial Tat" w:eastAsia="Times New Roman" w:hAnsi="Arial Ta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2154D"/>
    <w:pPr>
      <w:ind w:right="84"/>
    </w:pPr>
    <w:rPr>
      <w:rFonts w:ascii="Academy" w:hAnsi="Academy"/>
      <w:b/>
    </w:rPr>
  </w:style>
  <w:style w:type="character" w:customStyle="1" w:styleId="20">
    <w:name w:val="Основной текст 2 Знак"/>
    <w:basedOn w:val="a0"/>
    <w:link w:val="2"/>
    <w:semiHidden/>
    <w:rsid w:val="00B2154D"/>
    <w:rPr>
      <w:rFonts w:ascii="Academy" w:eastAsia="Times New Roman" w:hAnsi="Academy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154D"/>
    <w:pPr>
      <w:ind w:left="720"/>
      <w:contextualSpacing/>
    </w:pPr>
  </w:style>
  <w:style w:type="table" w:styleId="a6">
    <w:name w:val="Table Grid"/>
    <w:basedOn w:val="a1"/>
    <w:rsid w:val="00B21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251A-7C1F-444A-BA13-F27E295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Алмазия</dc:creator>
  <cp:lastModifiedBy>Алмазия</cp:lastModifiedBy>
  <cp:revision>5</cp:revision>
  <cp:lastPrinted>2010-12-16T07:31:00Z</cp:lastPrinted>
  <dcterms:created xsi:type="dcterms:W3CDTF">2010-12-14T10:20:00Z</dcterms:created>
  <dcterms:modified xsi:type="dcterms:W3CDTF">2010-12-16T07:32:00Z</dcterms:modified>
</cp:coreProperties>
</file>