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43" w:rsidRDefault="00C744AE" w:rsidP="00860F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4AE">
        <w:rPr>
          <w:rFonts w:ascii="Times New Roman" w:hAnsi="Times New Roman"/>
          <w:sz w:val="24"/>
          <w:szCs w:val="24"/>
        </w:rPr>
        <w:t xml:space="preserve">25  сентября  состоялся  семинар заместителей директоров по воспитательной работе «Работа школы по профилактике правонарушений», на </w:t>
      </w:r>
      <w:proofErr w:type="gramStart"/>
      <w:r w:rsidRPr="00C744AE">
        <w:rPr>
          <w:rFonts w:ascii="Times New Roman" w:hAnsi="Times New Roman"/>
          <w:sz w:val="24"/>
          <w:szCs w:val="24"/>
        </w:rPr>
        <w:t>котором</w:t>
      </w:r>
      <w:proofErr w:type="gramEnd"/>
      <w:r w:rsidRPr="00C744AE">
        <w:rPr>
          <w:rFonts w:ascii="Times New Roman" w:hAnsi="Times New Roman"/>
          <w:sz w:val="24"/>
          <w:szCs w:val="24"/>
        </w:rPr>
        <w:t xml:space="preserve"> рассматривались вопросы  организации работы с детьми «</w:t>
      </w:r>
      <w:r>
        <w:rPr>
          <w:rFonts w:ascii="Times New Roman" w:hAnsi="Times New Roman"/>
          <w:sz w:val="24"/>
          <w:szCs w:val="24"/>
        </w:rPr>
        <w:t xml:space="preserve">группы риска».  В работе семинара принимала участие психолог ИМЦ </w:t>
      </w:r>
      <w:proofErr w:type="spellStart"/>
      <w:r>
        <w:rPr>
          <w:rFonts w:ascii="Times New Roman" w:hAnsi="Times New Roman"/>
          <w:sz w:val="24"/>
          <w:szCs w:val="24"/>
        </w:rPr>
        <w:t>Низамова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744AE">
        <w:rPr>
          <w:rFonts w:ascii="Times New Roman" w:hAnsi="Times New Roman"/>
          <w:b/>
          <w:sz w:val="24"/>
          <w:szCs w:val="24"/>
        </w:rPr>
        <w:t xml:space="preserve"> </w:t>
      </w:r>
      <w:r w:rsidR="00E71743">
        <w:rPr>
          <w:rFonts w:ascii="Times New Roman" w:eastAsia="Times New Roman" w:hAnsi="Times New Roman"/>
          <w:bCs/>
          <w:sz w:val="24"/>
          <w:szCs w:val="24"/>
          <w:lang w:eastAsia="ru-RU"/>
        </w:rPr>
        <w:t>По итогам семинара были приняты решения:</w:t>
      </w:r>
      <w:r w:rsidR="00E71743" w:rsidRPr="00E71743">
        <w:rPr>
          <w:rFonts w:ascii="Times New Roman" w:hAnsi="Times New Roman"/>
          <w:sz w:val="24"/>
          <w:szCs w:val="24"/>
        </w:rPr>
        <w:t xml:space="preserve"> </w:t>
      </w:r>
    </w:p>
    <w:p w:rsidR="00E71743" w:rsidRDefault="00E71743" w:rsidP="00860F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-использовать с</w:t>
      </w:r>
      <w:r w:rsidRPr="00860FF6">
        <w:rPr>
          <w:rFonts w:ascii="Times New Roman" w:hAnsi="Times New Roman"/>
          <w:sz w:val="24"/>
          <w:szCs w:val="24"/>
        </w:rPr>
        <w:t>борник методических материалов</w:t>
      </w:r>
      <w:r>
        <w:rPr>
          <w:rFonts w:ascii="Times New Roman" w:hAnsi="Times New Roman"/>
          <w:b/>
          <w:sz w:val="24"/>
          <w:szCs w:val="24"/>
        </w:rPr>
        <w:t xml:space="preserve">  «</w:t>
      </w:r>
      <w:r w:rsidRPr="00860FF6">
        <w:rPr>
          <w:rFonts w:ascii="Times New Roman" w:hAnsi="Times New Roman"/>
          <w:sz w:val="24"/>
          <w:szCs w:val="24"/>
        </w:rPr>
        <w:t>Стандарты организации работы по профилактике правонарушений среди несовершеннолетних в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РТ», </w:t>
      </w:r>
      <w:r w:rsidRPr="00860FF6">
        <w:rPr>
          <w:rFonts w:ascii="Times New Roman" w:hAnsi="Times New Roman"/>
          <w:sz w:val="24"/>
          <w:szCs w:val="24"/>
        </w:rPr>
        <w:t xml:space="preserve"> </w:t>
      </w:r>
    </w:p>
    <w:p w:rsidR="00E71743" w:rsidRDefault="00E71743" w:rsidP="00860FF6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Инструкцию</w:t>
      </w:r>
      <w:r w:rsidRPr="00C744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порядке ведения учета несовершеннолетних, не посещающих или систематически пропускающих по неуважительным причинам занятия в образовательных учреждениях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C744AE" w:rsidRPr="00860FF6" w:rsidRDefault="00E71743" w:rsidP="00860F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уголках правовых знаний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едином телефоне доверия, об Уполномоченном по правам детей в РТ.</w:t>
      </w:r>
    </w:p>
    <w:p w:rsidR="00C744AE" w:rsidRPr="00B20F59" w:rsidRDefault="00C744AE" w:rsidP="00C74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4AE" w:rsidRPr="00B20F59" w:rsidRDefault="00C744AE" w:rsidP="00C74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4AE" w:rsidRPr="00B20F59" w:rsidRDefault="00C744AE" w:rsidP="00C74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4AE" w:rsidRPr="00B20F59" w:rsidRDefault="00C744AE" w:rsidP="00C74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4AE" w:rsidRPr="00B20F59" w:rsidRDefault="00C744AE" w:rsidP="00C744AE">
      <w:pPr>
        <w:jc w:val="center"/>
        <w:rPr>
          <w:rFonts w:ascii="Times New Roman" w:hAnsi="Times New Roman"/>
          <w:sz w:val="24"/>
          <w:szCs w:val="24"/>
        </w:rPr>
      </w:pPr>
    </w:p>
    <w:p w:rsidR="00C744AE" w:rsidRPr="00C744AE" w:rsidRDefault="00C744AE" w:rsidP="00C744A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4F75" w:rsidRPr="00C744AE" w:rsidRDefault="00860FF6" w:rsidP="00C744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581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22.25pt" o:ole="">
            <v:imagedata r:id="rId4" o:title=""/>
          </v:shape>
          <o:OLEObject Type="Embed" ProgID="Word.Document.8" ShapeID="_x0000_i1025" DrawAspect="Content" ObjectID="_1349589031" r:id="rId5">
            <o:FieldCodes>\s</o:FieldCodes>
          </o:OLEObject>
        </w:object>
      </w:r>
    </w:p>
    <w:sectPr w:rsidR="00664F75" w:rsidRPr="00C744AE" w:rsidSect="0066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AE"/>
    <w:rsid w:val="00664F75"/>
    <w:rsid w:val="00860FF6"/>
    <w:rsid w:val="00BF411B"/>
    <w:rsid w:val="00C744AE"/>
    <w:rsid w:val="00DA6274"/>
    <w:rsid w:val="00E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2</cp:revision>
  <dcterms:created xsi:type="dcterms:W3CDTF">2010-10-26T04:10:00Z</dcterms:created>
  <dcterms:modified xsi:type="dcterms:W3CDTF">2010-10-26T05:04:00Z</dcterms:modified>
</cp:coreProperties>
</file>